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AB" w:rsidRDefault="009105AB">
      <w:pPr>
        <w:rPr>
          <w:rFonts w:ascii="Times New Roman" w:eastAsia="Times New Roman" w:hAnsi="Times New Roman" w:cs="Times New Roman"/>
          <w:color w:val="000000"/>
          <w:sz w:val="18"/>
          <w:szCs w:val="18"/>
          <w:lang w:eastAsia="tr-TR"/>
        </w:rPr>
      </w:pPr>
    </w:p>
    <w:p w:rsidR="00451758" w:rsidRDefault="00451758">
      <w:pPr>
        <w:rPr>
          <w:rFonts w:ascii="Times New Roman" w:eastAsia="Times New Roman" w:hAnsi="Times New Roman" w:cs="Times New Roman"/>
          <w:color w:val="000000"/>
          <w:sz w:val="18"/>
          <w:szCs w:val="18"/>
          <w:lang w:eastAsia="tr-TR"/>
        </w:rPr>
      </w:pPr>
    </w:p>
    <w:p w:rsidR="00451758" w:rsidRPr="00451758" w:rsidRDefault="00451758" w:rsidP="00451758">
      <w:pPr>
        <w:spacing w:after="0" w:line="240" w:lineRule="atLeast"/>
        <w:jc w:val="center"/>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TAŞINMAZMAL SATILACAKTIR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b/>
          <w:bCs/>
          <w:color w:val="0000CC"/>
          <w:sz w:val="18"/>
          <w:szCs w:val="18"/>
          <w:lang w:eastAsia="tr-TR"/>
        </w:rPr>
        <w:t>Altındağ Belediye Başkanlığından:</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1 -</w:t>
      </w:r>
      <w:r w:rsidRPr="00451758">
        <w:rPr>
          <w:rFonts w:ascii="Times New Roman" w:eastAsia="Times New Roman" w:hAnsi="Times New Roman" w:cs="Times New Roman"/>
          <w:color w:val="000000"/>
          <w:sz w:val="18"/>
          <w:lang w:eastAsia="tr-TR"/>
        </w:rPr>
        <w:t> </w:t>
      </w:r>
      <w:r w:rsidRPr="00451758">
        <w:rPr>
          <w:rFonts w:ascii="Times New Roman" w:eastAsia="Times New Roman" w:hAnsi="Times New Roman" w:cs="Times New Roman"/>
          <w:color w:val="000000"/>
          <w:sz w:val="18"/>
          <w:szCs w:val="18"/>
          <w:lang w:eastAsia="tr-TR"/>
        </w:rPr>
        <w:t>İhale aşağıda belirtilen tarih ve saatlerde</w:t>
      </w:r>
      <w:r w:rsidRPr="00451758">
        <w:rPr>
          <w:rFonts w:ascii="Times New Roman" w:eastAsia="Times New Roman" w:hAnsi="Times New Roman" w:cs="Times New Roman"/>
          <w:color w:val="000000"/>
          <w:sz w:val="18"/>
          <w:lang w:eastAsia="tr-TR"/>
        </w:rPr>
        <w:t> </w:t>
      </w:r>
      <w:proofErr w:type="spellStart"/>
      <w:r w:rsidRPr="00451758">
        <w:rPr>
          <w:rFonts w:ascii="Times New Roman" w:eastAsia="Times New Roman" w:hAnsi="Times New Roman" w:cs="Times New Roman"/>
          <w:color w:val="000000"/>
          <w:sz w:val="18"/>
          <w:lang w:eastAsia="tr-TR"/>
        </w:rPr>
        <w:t>Samanpazarı</w:t>
      </w:r>
      <w:proofErr w:type="spellEnd"/>
      <w:r w:rsidRPr="00451758">
        <w:rPr>
          <w:rFonts w:ascii="Times New Roman" w:eastAsia="Times New Roman" w:hAnsi="Times New Roman" w:cs="Times New Roman"/>
          <w:color w:val="000000"/>
          <w:sz w:val="18"/>
          <w:lang w:eastAsia="tr-TR"/>
        </w:rPr>
        <w:t> </w:t>
      </w:r>
      <w:r w:rsidRPr="00451758">
        <w:rPr>
          <w:rFonts w:ascii="Times New Roman" w:eastAsia="Times New Roman" w:hAnsi="Times New Roman" w:cs="Times New Roman"/>
          <w:color w:val="000000"/>
          <w:sz w:val="18"/>
          <w:szCs w:val="18"/>
          <w:lang w:eastAsia="tr-TR"/>
        </w:rPr>
        <w:t>Anafartalar Caddesi üzerinde No: 177’de bulunan</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Altındağ Belediye Sarayı Başkanlık Binasında toplanan ENCÜMEN huzurunda yapılacaktır.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2 - Bu ihaleye ait şartname, Altındağ Belediye Sarayı Zemin Katta bulunan Emlak ve İstimlak Müdürlüğünde görülebilir.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3 - İhaleye girebilmek için isteklilerden şu şartlar aranır.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İsteklinin gerçek kişi olması halinde; Türkiye Cumhuriyeti sınırları içerisinde kanuni</w:t>
      </w:r>
      <w:r w:rsidRPr="00451758">
        <w:rPr>
          <w:rFonts w:ascii="Times New Roman" w:eastAsia="Times New Roman" w:hAnsi="Times New Roman" w:cs="Times New Roman"/>
          <w:color w:val="000000"/>
          <w:sz w:val="18"/>
          <w:lang w:eastAsia="tr-TR"/>
        </w:rPr>
        <w:t> </w:t>
      </w:r>
      <w:proofErr w:type="gramStart"/>
      <w:r w:rsidRPr="00451758">
        <w:rPr>
          <w:rFonts w:ascii="Times New Roman" w:eastAsia="Times New Roman" w:hAnsi="Times New Roman" w:cs="Times New Roman"/>
          <w:color w:val="000000"/>
          <w:sz w:val="18"/>
          <w:lang w:eastAsia="tr-TR"/>
        </w:rPr>
        <w:t>ikametgahının</w:t>
      </w:r>
      <w:proofErr w:type="gramEnd"/>
      <w:r w:rsidRPr="00451758">
        <w:rPr>
          <w:rFonts w:ascii="Times New Roman" w:eastAsia="Times New Roman" w:hAnsi="Times New Roman" w:cs="Times New Roman"/>
          <w:color w:val="000000"/>
          <w:sz w:val="18"/>
          <w:lang w:eastAsia="tr-TR"/>
        </w:rPr>
        <w:t> </w:t>
      </w:r>
      <w:r w:rsidRPr="00451758">
        <w:rPr>
          <w:rFonts w:ascii="Times New Roman" w:eastAsia="Times New Roman" w:hAnsi="Times New Roman" w:cs="Times New Roman"/>
          <w:color w:val="000000"/>
          <w:sz w:val="18"/>
          <w:szCs w:val="18"/>
          <w:lang w:eastAsia="tr-TR"/>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758">
        <w:rPr>
          <w:rFonts w:ascii="Times New Roman" w:eastAsia="Times New Roman" w:hAnsi="Times New Roman" w:cs="Times New Roman"/>
          <w:color w:val="000000"/>
          <w:sz w:val="18"/>
          <w:szCs w:val="18"/>
          <w:lang w:eastAsia="tr-TR"/>
        </w:rPr>
        <w:t xml:space="preserve">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w:t>
      </w:r>
      <w:proofErr w:type="spellStart"/>
      <w:r w:rsidRPr="00451758">
        <w:rPr>
          <w:rFonts w:ascii="Times New Roman" w:eastAsia="Times New Roman" w:hAnsi="Times New Roman" w:cs="Times New Roman"/>
          <w:color w:val="000000"/>
          <w:sz w:val="18"/>
          <w:szCs w:val="18"/>
          <w:lang w:eastAsia="tr-TR"/>
        </w:rPr>
        <w:t>tasdikli</w:t>
      </w:r>
      <w:r w:rsidRPr="00451758">
        <w:rPr>
          <w:rFonts w:ascii="Times New Roman" w:eastAsia="Times New Roman" w:hAnsi="Times New Roman" w:cs="Times New Roman"/>
          <w:color w:val="000000"/>
          <w:sz w:val="18"/>
          <w:lang w:eastAsia="tr-TR"/>
        </w:rPr>
        <w:t>vekaletnamelerinin</w:t>
      </w:r>
      <w:proofErr w:type="spellEnd"/>
      <w:r w:rsidRPr="00451758">
        <w:rPr>
          <w:rFonts w:ascii="Times New Roman" w:eastAsia="Times New Roman" w:hAnsi="Times New Roman" w:cs="Times New Roman"/>
          <w:color w:val="000000"/>
          <w:sz w:val="18"/>
          <w:lang w:eastAsia="tr-TR"/>
        </w:rPr>
        <w:t> </w:t>
      </w:r>
      <w:r w:rsidRPr="00451758">
        <w:rPr>
          <w:rFonts w:ascii="Times New Roman" w:eastAsia="Times New Roman" w:hAnsi="Times New Roman" w:cs="Times New Roman"/>
          <w:color w:val="000000"/>
          <w:sz w:val="18"/>
          <w:szCs w:val="18"/>
          <w:lang w:eastAsia="tr-TR"/>
        </w:rPr>
        <w:t>ibrazı gerekmektedir.</w:t>
      </w:r>
      <w:proofErr w:type="gramEnd"/>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758">
        <w:rPr>
          <w:rFonts w:ascii="Times New Roman" w:eastAsia="Times New Roman" w:hAnsi="Times New Roman" w:cs="Times New Roman"/>
          <w:color w:val="000000"/>
          <w:sz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4 - Geçici Teminat bedelleri en geç ihale günü saat</w:t>
      </w:r>
      <w:r w:rsidRPr="00451758">
        <w:rPr>
          <w:rFonts w:ascii="Times New Roman" w:eastAsia="Times New Roman" w:hAnsi="Times New Roman" w:cs="Times New Roman"/>
          <w:color w:val="000000"/>
          <w:sz w:val="18"/>
          <w:lang w:eastAsia="tr-TR"/>
        </w:rPr>
        <w:t> </w:t>
      </w:r>
      <w:proofErr w:type="gramStart"/>
      <w:r w:rsidRPr="00451758">
        <w:rPr>
          <w:rFonts w:ascii="Times New Roman" w:eastAsia="Times New Roman" w:hAnsi="Times New Roman" w:cs="Times New Roman"/>
          <w:color w:val="000000"/>
          <w:sz w:val="18"/>
          <w:lang w:eastAsia="tr-TR"/>
        </w:rPr>
        <w:t>12:00’e</w:t>
      </w:r>
      <w:proofErr w:type="gramEnd"/>
      <w:r w:rsidRPr="00451758">
        <w:rPr>
          <w:rFonts w:ascii="Times New Roman" w:eastAsia="Times New Roman" w:hAnsi="Times New Roman" w:cs="Times New Roman"/>
          <w:color w:val="000000"/>
          <w:sz w:val="18"/>
          <w:lang w:eastAsia="tr-TR"/>
        </w:rPr>
        <w:t> </w:t>
      </w:r>
      <w:r w:rsidRPr="00451758">
        <w:rPr>
          <w:rFonts w:ascii="Times New Roman" w:eastAsia="Times New Roman" w:hAnsi="Times New Roman" w:cs="Times New Roman"/>
          <w:color w:val="000000"/>
          <w:sz w:val="18"/>
          <w:szCs w:val="18"/>
          <w:lang w:eastAsia="tr-TR"/>
        </w:rPr>
        <w:t>kadar yatırılacaktır.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5 - İhale için verilen teklifler verildikten sonra geri alınmaz.</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6 - Belediyemiz ihaleyi yapıp, yapmamakta serbesttir.</w:t>
      </w:r>
    </w:p>
    <w:p w:rsidR="00451758" w:rsidRPr="00451758" w:rsidRDefault="00451758" w:rsidP="00451758">
      <w:pPr>
        <w:spacing w:after="0" w:line="240" w:lineRule="atLeast"/>
        <w:ind w:firstLine="567"/>
        <w:jc w:val="both"/>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00"/>
        <w:gridCol w:w="711"/>
        <w:gridCol w:w="593"/>
        <w:gridCol w:w="585"/>
        <w:gridCol w:w="921"/>
        <w:gridCol w:w="753"/>
        <w:gridCol w:w="744"/>
        <w:gridCol w:w="737"/>
        <w:gridCol w:w="1009"/>
        <w:gridCol w:w="820"/>
        <w:gridCol w:w="895"/>
        <w:gridCol w:w="561"/>
      </w:tblGrid>
      <w:tr w:rsidR="00451758" w:rsidRPr="00451758" w:rsidTr="00451758">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No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Mahalle</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Parsel No</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Parselin Yüzölçümü (m</w:t>
            </w:r>
            <w:r w:rsidRPr="00451758">
              <w:rPr>
                <w:rFonts w:ascii="Times New Roman" w:eastAsia="Times New Roman" w:hAnsi="Times New Roman" w:cs="Times New Roman"/>
                <w:sz w:val="18"/>
                <w:szCs w:val="18"/>
                <w:vertAlign w:val="superscript"/>
                <w:lang w:eastAsia="tr-TR"/>
              </w:rPr>
              <w:t>2</w:t>
            </w:r>
            <w:r w:rsidRPr="00451758">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Belediye Hissesi (m</w:t>
            </w:r>
            <w:r w:rsidRPr="00451758">
              <w:rPr>
                <w:rFonts w:ascii="Times New Roman" w:eastAsia="Times New Roman" w:hAnsi="Times New Roman" w:cs="Times New Roman"/>
                <w:sz w:val="18"/>
                <w:szCs w:val="18"/>
                <w:vertAlign w:val="superscript"/>
                <w:lang w:eastAsia="tr-TR"/>
              </w:rPr>
              <w:t>2</w:t>
            </w:r>
            <w:r w:rsidRPr="00451758">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Satılan Hisse (m</w:t>
            </w:r>
            <w:r w:rsidRPr="00451758">
              <w:rPr>
                <w:rFonts w:ascii="Times New Roman" w:eastAsia="Times New Roman" w:hAnsi="Times New Roman" w:cs="Times New Roman"/>
                <w:sz w:val="18"/>
                <w:szCs w:val="18"/>
                <w:vertAlign w:val="superscript"/>
                <w:lang w:eastAsia="tr-TR"/>
              </w:rPr>
              <w:t>2</w:t>
            </w:r>
            <w:r w:rsidRPr="00451758">
              <w:rPr>
                <w:rFonts w:ascii="Times New Roman" w:eastAsia="Times New Roman" w:hAnsi="Times New Roman" w:cs="Times New Roman"/>
                <w:sz w:val="18"/>
                <w:szCs w:val="18"/>
                <w:lang w:eastAsia="tr-TR"/>
              </w:rPr>
              <w:t>)</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m</w:t>
            </w:r>
            <w:r w:rsidRPr="00451758">
              <w:rPr>
                <w:rFonts w:ascii="Times New Roman" w:eastAsia="Times New Roman" w:hAnsi="Times New Roman" w:cs="Times New Roman"/>
                <w:sz w:val="18"/>
                <w:szCs w:val="18"/>
                <w:vertAlign w:val="superscript"/>
                <w:lang w:eastAsia="tr-TR"/>
              </w:rPr>
              <w:t>2</w:t>
            </w:r>
            <w:r w:rsidRPr="00451758">
              <w:rPr>
                <w:rFonts w:ascii="Times New Roman" w:eastAsia="Times New Roman" w:hAnsi="Times New Roman" w:cs="Times New Roman"/>
                <w:sz w:val="18"/>
                <w:szCs w:val="18"/>
                <w:lang w:eastAsia="tr-TR"/>
              </w:rPr>
              <w:t>Birim Değeri (TL)</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Muhammen Bedeli (TL)</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Geçici Teminatı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İhale İlan Tarihi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İhale Saati</w:t>
            </w:r>
          </w:p>
        </w:tc>
      </w:tr>
      <w:tr w:rsidR="00451758" w:rsidRPr="00451758" w:rsidTr="00451758">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1</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proofErr w:type="spellStart"/>
            <w:r w:rsidRPr="00451758">
              <w:rPr>
                <w:rFonts w:ascii="Times New Roman" w:eastAsia="Times New Roman" w:hAnsi="Times New Roman" w:cs="Times New Roman"/>
                <w:sz w:val="18"/>
                <w:szCs w:val="18"/>
                <w:lang w:eastAsia="tr-TR"/>
              </w:rPr>
              <w:t>Gültepe</w:t>
            </w:r>
            <w:proofErr w:type="spellEnd"/>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23660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4</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3.803,00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3.803,00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3.803,00</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335,00</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1.274.005,00</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38.500,00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r w:rsidRPr="00451758">
              <w:rPr>
                <w:rFonts w:ascii="Times New Roman" w:eastAsia="Times New Roman" w:hAnsi="Times New Roman" w:cs="Times New Roman"/>
                <w:sz w:val="18"/>
                <w:szCs w:val="18"/>
                <w:lang w:eastAsia="tr-TR"/>
              </w:rPr>
              <w:t>25.06.2014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451758" w:rsidRPr="00451758" w:rsidRDefault="00451758" w:rsidP="00451758">
            <w:pPr>
              <w:spacing w:after="0" w:line="240" w:lineRule="atLeast"/>
              <w:jc w:val="center"/>
              <w:rPr>
                <w:rFonts w:ascii="Times New Roman" w:eastAsia="Times New Roman" w:hAnsi="Times New Roman" w:cs="Times New Roman"/>
                <w:sz w:val="20"/>
                <w:szCs w:val="20"/>
                <w:lang w:eastAsia="tr-TR"/>
              </w:rPr>
            </w:pPr>
            <w:proofErr w:type="gramStart"/>
            <w:r w:rsidRPr="00451758">
              <w:rPr>
                <w:rFonts w:ascii="Times New Roman" w:eastAsia="Times New Roman" w:hAnsi="Times New Roman" w:cs="Times New Roman"/>
                <w:sz w:val="18"/>
                <w:lang w:eastAsia="tr-TR"/>
              </w:rPr>
              <w:t>16:00</w:t>
            </w:r>
            <w:proofErr w:type="gramEnd"/>
          </w:p>
        </w:tc>
      </w:tr>
    </w:tbl>
    <w:p w:rsidR="00451758" w:rsidRPr="00451758" w:rsidRDefault="00451758" w:rsidP="00451758">
      <w:pPr>
        <w:spacing w:after="0" w:line="240" w:lineRule="atLeast"/>
        <w:ind w:firstLine="567"/>
        <w:jc w:val="right"/>
        <w:rPr>
          <w:rFonts w:ascii="Times New Roman" w:eastAsia="Times New Roman" w:hAnsi="Times New Roman" w:cs="Times New Roman"/>
          <w:color w:val="000000"/>
          <w:sz w:val="20"/>
          <w:szCs w:val="20"/>
          <w:lang w:eastAsia="tr-TR"/>
        </w:rPr>
      </w:pPr>
      <w:r w:rsidRPr="00451758">
        <w:rPr>
          <w:rFonts w:ascii="Times New Roman" w:eastAsia="Times New Roman" w:hAnsi="Times New Roman" w:cs="Times New Roman"/>
          <w:color w:val="000000"/>
          <w:sz w:val="18"/>
          <w:szCs w:val="18"/>
          <w:lang w:eastAsia="tr-TR"/>
        </w:rPr>
        <w:t>5164/1-1</w:t>
      </w:r>
    </w:p>
    <w:p w:rsidR="00451758" w:rsidRPr="00451758" w:rsidRDefault="00451758" w:rsidP="00451758">
      <w:pPr>
        <w:spacing w:after="0" w:line="240" w:lineRule="atLeast"/>
        <w:rPr>
          <w:rFonts w:ascii="Calibri" w:eastAsia="Times New Roman" w:hAnsi="Calibri" w:cs="Times New Roman"/>
          <w:color w:val="000000"/>
          <w:lang w:eastAsia="tr-TR"/>
        </w:rPr>
      </w:pPr>
      <w:hyperlink r:id="rId4" w:anchor="_top" w:history="1">
        <w:r w:rsidRPr="00451758">
          <w:rPr>
            <w:rFonts w:ascii="Arial" w:eastAsia="Times New Roman" w:hAnsi="Arial" w:cs="Arial"/>
            <w:color w:val="800080"/>
            <w:sz w:val="28"/>
            <w:u w:val="single"/>
            <w:lang w:val="en-US" w:eastAsia="tr-TR"/>
          </w:rPr>
          <w:t>▲</w:t>
        </w:r>
      </w:hyperlink>
    </w:p>
    <w:p w:rsidR="00451758" w:rsidRDefault="00451758"/>
    <w:sectPr w:rsidR="0045175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1D6"/>
    <w:rsid w:val="00330F71"/>
    <w:rsid w:val="00451758"/>
    <w:rsid w:val="00513708"/>
    <w:rsid w:val="00590631"/>
    <w:rsid w:val="005A25C4"/>
    <w:rsid w:val="006621D6"/>
    <w:rsid w:val="007430C4"/>
    <w:rsid w:val="007B020B"/>
    <w:rsid w:val="009105AB"/>
    <w:rsid w:val="00A661B2"/>
    <w:rsid w:val="00AC4867"/>
    <w:rsid w:val="00D53C04"/>
    <w:rsid w:val="00E76CC1"/>
    <w:rsid w:val="00F95E10"/>
    <w:rsid w:val="00FE4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21D6"/>
  </w:style>
  <w:style w:type="character" w:customStyle="1" w:styleId="spelle">
    <w:name w:val="spelle"/>
    <w:basedOn w:val="VarsaylanParagrafYazTipi"/>
    <w:rsid w:val="006621D6"/>
  </w:style>
  <w:style w:type="character" w:customStyle="1" w:styleId="grame">
    <w:name w:val="grame"/>
    <w:basedOn w:val="VarsaylanParagrafYazTipi"/>
    <w:rsid w:val="006621D6"/>
  </w:style>
  <w:style w:type="paragraph" w:styleId="NormalWeb">
    <w:name w:val="Normal (Web)"/>
    <w:basedOn w:val="Normal"/>
    <w:uiPriority w:val="99"/>
    <w:semiHidden/>
    <w:unhideWhenUsed/>
    <w:rsid w:val="004517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51758"/>
    <w:rPr>
      <w:color w:val="0000FF"/>
      <w:u w:val="single"/>
    </w:rPr>
  </w:style>
</w:styles>
</file>

<file path=word/webSettings.xml><?xml version="1.0" encoding="utf-8"?>
<w:webSettings xmlns:r="http://schemas.openxmlformats.org/officeDocument/2006/relationships" xmlns:w="http://schemas.openxmlformats.org/wordprocessingml/2006/main">
  <w:divs>
    <w:div w:id="1360547123">
      <w:bodyDiv w:val="1"/>
      <w:marLeft w:val="0"/>
      <w:marRight w:val="0"/>
      <w:marTop w:val="0"/>
      <w:marBottom w:val="0"/>
      <w:divBdr>
        <w:top w:val="none" w:sz="0" w:space="0" w:color="auto"/>
        <w:left w:val="none" w:sz="0" w:space="0" w:color="auto"/>
        <w:bottom w:val="none" w:sz="0" w:space="0" w:color="auto"/>
        <w:right w:val="none" w:sz="0" w:space="0" w:color="auto"/>
      </w:divBdr>
    </w:div>
    <w:div w:id="142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6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2014-06-18T06:37:00Z</dcterms:created>
  <dcterms:modified xsi:type="dcterms:W3CDTF">2014-06-18T06:37:00Z</dcterms:modified>
</cp:coreProperties>
</file>